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7D520D" w14:textId="77777777" w:rsidR="001627D1" w:rsidRDefault="008F7A60" w:rsidP="001627D1">
      <w:pPr>
        <w:spacing w:after="120"/>
        <w:ind w:firstLine="0"/>
        <w:jc w:val="center"/>
      </w:pPr>
      <w:r>
        <w:rPr>
          <w:rFonts w:cs="Times New Roman"/>
          <w:noProof/>
          <w:lang w:eastAsia="lt-LT"/>
        </w:rPr>
        <w:drawing>
          <wp:inline distT="0" distB="0" distL="0" distR="0" wp14:anchorId="0F193273" wp14:editId="54B11EDF">
            <wp:extent cx="946150" cy="1025525"/>
            <wp:effectExtent l="0" t="0" r="0" b="0"/>
            <wp:docPr id="1" name="Picture 1" descr="http://ktu.edu/sites/default/files/bylos/logo/ktu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ktu.edu/sites/default/files/bylos/logo/ktu_logo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1A35F" w14:textId="77777777" w:rsidR="001627D1" w:rsidRP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  <w:r w:rsidRPr="001627D1">
        <w:rPr>
          <w:rFonts w:cs="Times New Roman"/>
          <w:b/>
          <w:sz w:val="32"/>
          <w:szCs w:val="30"/>
        </w:rPr>
        <w:t>KAUNO TECHNOLOGIJOS UNIVERSITETAS</w:t>
      </w:r>
    </w:p>
    <w:p w14:paraId="1164065D" w14:textId="4D72F839" w:rsidR="001627D1" w:rsidRPr="00E271B7" w:rsidRDefault="001627D1" w:rsidP="00E271B7">
      <w:pPr>
        <w:spacing w:after="120"/>
        <w:ind w:firstLine="0"/>
        <w:jc w:val="center"/>
        <w:rPr>
          <w:rFonts w:cs="Times New Roman"/>
          <w:b/>
          <w:sz w:val="28"/>
          <w:szCs w:val="28"/>
        </w:rPr>
      </w:pPr>
      <w:r w:rsidRPr="001627D1">
        <w:rPr>
          <w:rFonts w:cs="Times New Roman"/>
          <w:b/>
          <w:sz w:val="28"/>
          <w:szCs w:val="28"/>
        </w:rPr>
        <w:t>INFORMATIKOS FAKULTETAS</w:t>
      </w:r>
    </w:p>
    <w:p w14:paraId="4554C952" w14:textId="03FA1810"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14:paraId="2C79C573" w14:textId="77777777" w:rsidR="00E271B7" w:rsidRDefault="00E271B7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14:paraId="60BC16B8" w14:textId="77777777" w:rsidR="001627D1" w:rsidRP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14:paraId="2AC07912" w14:textId="0D268E44" w:rsidR="001627D1" w:rsidRPr="001627D1" w:rsidRDefault="004C19CF" w:rsidP="003C594A">
      <w:pPr>
        <w:spacing w:after="120"/>
        <w:ind w:firstLine="0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 xml:space="preserve">Dalius </w:t>
      </w:r>
      <w:proofErr w:type="spellStart"/>
      <w:r>
        <w:rPr>
          <w:rFonts w:cs="Times New Roman"/>
          <w:b/>
          <w:sz w:val="28"/>
          <w:szCs w:val="28"/>
        </w:rPr>
        <w:t>Cvilikas</w:t>
      </w:r>
      <w:proofErr w:type="spellEnd"/>
    </w:p>
    <w:p w14:paraId="34F1746B" w14:textId="77777777" w:rsidR="001627D1" w:rsidRP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14:paraId="2E0BEE49" w14:textId="29B5D830" w:rsidR="001627D1" w:rsidRPr="001627D1" w:rsidRDefault="004C19CF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  <w:r>
        <w:rPr>
          <w:rFonts w:cs="Times New Roman"/>
          <w:b/>
          <w:sz w:val="32"/>
          <w:szCs w:val="30"/>
        </w:rPr>
        <w:t>Sporto klubo svetainė</w:t>
      </w:r>
    </w:p>
    <w:p w14:paraId="0059576C" w14:textId="184C831D" w:rsidR="001627D1" w:rsidRDefault="003C594A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  <w:r>
        <w:rPr>
          <w:rFonts w:cs="Times New Roman"/>
          <w:b/>
          <w:sz w:val="32"/>
          <w:szCs w:val="30"/>
        </w:rPr>
        <w:t>Pirmasis laboratorinis darbas</w:t>
      </w:r>
    </w:p>
    <w:p w14:paraId="7E7B6B0D" w14:textId="77777777"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14:paraId="66E6AE75" w14:textId="77777777" w:rsidR="001627D1" w:rsidRDefault="001627D1" w:rsidP="00E271B7">
      <w:pPr>
        <w:spacing w:after="120"/>
        <w:ind w:firstLine="0"/>
        <w:rPr>
          <w:rFonts w:cs="Times New Roman"/>
          <w:b/>
          <w:sz w:val="32"/>
          <w:szCs w:val="30"/>
        </w:rPr>
      </w:pPr>
    </w:p>
    <w:p w14:paraId="3ABFA4B5" w14:textId="77777777"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14:paraId="651E844D" w14:textId="77777777" w:rsidR="001627D1" w:rsidRPr="001627D1" w:rsidRDefault="001627D1" w:rsidP="001627D1">
      <w:pPr>
        <w:spacing w:after="120"/>
        <w:ind w:firstLine="0"/>
        <w:jc w:val="right"/>
        <w:rPr>
          <w:rFonts w:cs="Times New Roman"/>
          <w:b/>
          <w:szCs w:val="24"/>
        </w:rPr>
      </w:pPr>
      <w:r w:rsidRPr="001627D1">
        <w:rPr>
          <w:rFonts w:cs="Times New Roman"/>
          <w:b/>
          <w:szCs w:val="24"/>
        </w:rPr>
        <w:t>Dėstytojas</w:t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</w:p>
    <w:p w14:paraId="5EC661ED" w14:textId="77F2D15C" w:rsidR="001627D1" w:rsidRPr="001627D1" w:rsidRDefault="008C6B70" w:rsidP="001627D1">
      <w:pPr>
        <w:spacing w:after="120"/>
        <w:ind w:firstLine="0"/>
        <w:jc w:val="right"/>
        <w:rPr>
          <w:rFonts w:cs="Times New Roman"/>
          <w:szCs w:val="24"/>
        </w:rPr>
      </w:pPr>
      <w:proofErr w:type="spellStart"/>
      <w:r w:rsidRPr="008C6B70">
        <w:rPr>
          <w:rFonts w:cs="Times New Roman"/>
          <w:szCs w:val="24"/>
        </w:rPr>
        <w:t>lekt</w:t>
      </w:r>
      <w:proofErr w:type="spellEnd"/>
      <w:r w:rsidRPr="008C6B70">
        <w:rPr>
          <w:rFonts w:cs="Times New Roman"/>
          <w:szCs w:val="24"/>
        </w:rPr>
        <w:t>. Drungilas Vaidotas</w:t>
      </w:r>
      <w:r w:rsidR="001627D1">
        <w:rPr>
          <w:rFonts w:cs="Times New Roman"/>
          <w:szCs w:val="24"/>
        </w:rPr>
        <w:tab/>
      </w:r>
    </w:p>
    <w:p w14:paraId="7BA7A6C6" w14:textId="77777777"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14:paraId="0255BE0A" w14:textId="77777777" w:rsidR="001627D1" w:rsidRDefault="001627D1" w:rsidP="00E271B7">
      <w:pPr>
        <w:spacing w:after="120"/>
        <w:ind w:firstLine="0"/>
        <w:rPr>
          <w:rFonts w:cs="Times New Roman"/>
          <w:b/>
          <w:sz w:val="32"/>
          <w:szCs w:val="30"/>
        </w:rPr>
      </w:pPr>
    </w:p>
    <w:p w14:paraId="70C548F0" w14:textId="77777777"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14:paraId="5B8C0769" w14:textId="77777777" w:rsidR="001627D1" w:rsidRP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14:paraId="31A08940" w14:textId="5B03C34B" w:rsidR="001627D1" w:rsidRPr="00E271B7" w:rsidRDefault="001627D1" w:rsidP="00E271B7">
      <w:pPr>
        <w:spacing w:after="120"/>
        <w:ind w:firstLine="0"/>
        <w:jc w:val="center"/>
        <w:rPr>
          <w:rFonts w:cs="Times New Roman"/>
          <w:b/>
          <w:szCs w:val="24"/>
        </w:rPr>
      </w:pPr>
      <w:r w:rsidRPr="001627D1">
        <w:rPr>
          <w:rFonts w:cs="Times New Roman"/>
          <w:b/>
          <w:szCs w:val="24"/>
        </w:rPr>
        <w:t>KAUNAS, 20</w:t>
      </w:r>
      <w:r w:rsidR="00B72213">
        <w:rPr>
          <w:rFonts w:cs="Times New Roman"/>
          <w:b/>
          <w:szCs w:val="24"/>
        </w:rPr>
        <w:t>22</w:t>
      </w:r>
      <w:r>
        <w:rPr>
          <w:rFonts w:cs="Times New Roman"/>
          <w:b/>
          <w:sz w:val="32"/>
          <w:szCs w:val="30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-1073805828"/>
        <w:docPartObj>
          <w:docPartGallery w:val="Table of Contents"/>
          <w:docPartUnique/>
        </w:docPartObj>
      </w:sdtPr>
      <w:sdtContent>
        <w:p w14:paraId="76BE218E" w14:textId="77777777" w:rsidR="001C1754" w:rsidRDefault="001C1754" w:rsidP="001C1754">
          <w:pPr>
            <w:pStyle w:val="TOCHeading"/>
            <w:numPr>
              <w:ilvl w:val="0"/>
              <w:numId w:val="0"/>
            </w:numPr>
          </w:pPr>
          <w:r>
            <w:t>Turinio lentelė</w:t>
          </w:r>
        </w:p>
        <w:p w14:paraId="13246B17" w14:textId="652AD97D" w:rsidR="00B34A41" w:rsidRDefault="001C1754">
          <w:pPr>
            <w:pStyle w:val="TOC1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/>
              <w:noProof/>
              <w:szCs w:val="24"/>
              <w:lang w:val="en-LT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6398452" w:history="1">
            <w:r w:rsidR="00B34A41" w:rsidRPr="001224CF">
              <w:rPr>
                <w:rStyle w:val="Hyperlink"/>
                <w:noProof/>
              </w:rPr>
              <w:t>1</w:t>
            </w:r>
            <w:r w:rsidR="00B34A41">
              <w:rPr>
                <w:rFonts w:asciiTheme="minorHAnsi" w:eastAsiaTheme="minorEastAsia" w:hAnsiTheme="minorHAnsi"/>
                <w:noProof/>
                <w:szCs w:val="24"/>
                <w:lang w:val="en-LT" w:eastAsia="en-GB"/>
              </w:rPr>
              <w:tab/>
            </w:r>
            <w:r w:rsidR="00B34A41" w:rsidRPr="001224CF">
              <w:rPr>
                <w:rStyle w:val="Hyperlink"/>
                <w:noProof/>
              </w:rPr>
              <w:t>Svetainės aprašas</w:t>
            </w:r>
            <w:r w:rsidR="00B34A41">
              <w:rPr>
                <w:noProof/>
                <w:webHidden/>
              </w:rPr>
              <w:tab/>
            </w:r>
            <w:r w:rsidR="00B34A41">
              <w:rPr>
                <w:noProof/>
                <w:webHidden/>
              </w:rPr>
              <w:fldChar w:fldCharType="begin"/>
            </w:r>
            <w:r w:rsidR="00B34A41">
              <w:rPr>
                <w:noProof/>
                <w:webHidden/>
              </w:rPr>
              <w:instrText xml:space="preserve"> PAGEREF _Toc116398452 \h </w:instrText>
            </w:r>
            <w:r w:rsidR="00B34A41">
              <w:rPr>
                <w:noProof/>
                <w:webHidden/>
              </w:rPr>
            </w:r>
            <w:r w:rsidR="00B34A41">
              <w:rPr>
                <w:noProof/>
                <w:webHidden/>
              </w:rPr>
              <w:fldChar w:fldCharType="separate"/>
            </w:r>
            <w:r w:rsidR="00B34A41">
              <w:rPr>
                <w:noProof/>
                <w:webHidden/>
              </w:rPr>
              <w:t>3</w:t>
            </w:r>
            <w:r w:rsidR="00B34A41">
              <w:rPr>
                <w:noProof/>
                <w:webHidden/>
              </w:rPr>
              <w:fldChar w:fldCharType="end"/>
            </w:r>
          </w:hyperlink>
        </w:p>
        <w:p w14:paraId="772D11F1" w14:textId="70174018" w:rsidR="00B34A41" w:rsidRDefault="00B34A41">
          <w:pPr>
            <w:pStyle w:val="TOC1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/>
              <w:noProof/>
              <w:szCs w:val="24"/>
              <w:lang w:val="en-LT" w:eastAsia="en-GB"/>
            </w:rPr>
          </w:pPr>
          <w:hyperlink w:anchor="_Toc116398453" w:history="1">
            <w:r w:rsidRPr="001224CF">
              <w:rPr>
                <w:rStyle w:val="Hyperlink"/>
                <w:noProof/>
                <w:lang w:val="en-US"/>
              </w:rPr>
              <w:t>2</w:t>
            </w:r>
            <w:r>
              <w:rPr>
                <w:rFonts w:asciiTheme="minorHAnsi" w:eastAsiaTheme="minorEastAsia" w:hAnsiTheme="minorHAnsi"/>
                <w:noProof/>
                <w:szCs w:val="24"/>
                <w:lang w:val="en-LT" w:eastAsia="en-GB"/>
              </w:rPr>
              <w:tab/>
            </w:r>
            <w:r w:rsidRPr="001224CF">
              <w:rPr>
                <w:rStyle w:val="Hyperlink"/>
                <w:noProof/>
                <w:lang w:val="en-US"/>
              </w:rPr>
              <w:t>Svetainės išvaizda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_Toc116398453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63A6C" w14:textId="4FF7C452" w:rsidR="00B34A41" w:rsidRDefault="00B34A41">
          <w:pPr>
            <w:pStyle w:val="TOC1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/>
              <w:noProof/>
              <w:szCs w:val="24"/>
              <w:lang w:val="en-LT" w:eastAsia="en-GB"/>
            </w:rPr>
          </w:pPr>
          <w:hyperlink w:anchor="_Toc116398454" w:history="1">
            <w:r w:rsidRPr="001224CF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Cs w:val="24"/>
                <w:lang w:val="en-LT" w:eastAsia="en-GB"/>
              </w:rPr>
              <w:tab/>
            </w:r>
            <w:r w:rsidRPr="001224CF">
              <w:rPr>
                <w:rStyle w:val="Hyperlink"/>
                <w:noProof/>
              </w:rPr>
              <w:t>Duomenų bazės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_Toc116398454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BFC0E" w14:textId="644F3A97" w:rsidR="00B34A41" w:rsidRDefault="00B34A41">
          <w:pPr>
            <w:pStyle w:val="TOC1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/>
              <w:noProof/>
              <w:szCs w:val="24"/>
              <w:lang w:val="en-LT" w:eastAsia="en-GB"/>
            </w:rPr>
          </w:pPr>
          <w:hyperlink w:anchor="_Toc116398455" w:history="1">
            <w:r w:rsidRPr="001224CF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Cs w:val="24"/>
                <w:lang w:val="en-LT" w:eastAsia="en-GB"/>
              </w:rPr>
              <w:tab/>
            </w:r>
            <w:r w:rsidRPr="001224CF">
              <w:rPr>
                <w:rStyle w:val="Hyperlink"/>
                <w:noProof/>
              </w:rPr>
              <w:t>Kodas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_Toc116398455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11E1B" w14:textId="0E916F1E" w:rsidR="001C1754" w:rsidRDefault="001C1754">
          <w:r>
            <w:rPr>
              <w:b/>
              <w:bCs/>
            </w:rPr>
            <w:fldChar w:fldCharType="end"/>
          </w:r>
        </w:p>
      </w:sdtContent>
    </w:sdt>
    <w:p w14:paraId="452CAFA0" w14:textId="77777777" w:rsidR="008F7A60" w:rsidRDefault="008F7A60">
      <w:pPr>
        <w:spacing w:after="200" w:line="276" w:lineRule="auto"/>
        <w:ind w:firstLine="0"/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14:paraId="4911FE19" w14:textId="74AC0870" w:rsidR="00422534" w:rsidRDefault="00422534" w:rsidP="00E271B7">
      <w:pPr>
        <w:pStyle w:val="Heading1"/>
      </w:pPr>
      <w:bookmarkStart w:id="0" w:name="_Toc116398452"/>
      <w:r>
        <w:lastRenderedPageBreak/>
        <w:t xml:space="preserve">Svetainės </w:t>
      </w:r>
      <w:r w:rsidRPr="00E271B7">
        <w:t>aprašas</w:t>
      </w:r>
      <w:bookmarkEnd w:id="0"/>
    </w:p>
    <w:p w14:paraId="06CCAC8C" w14:textId="7DEEE3B2" w:rsidR="00422534" w:rsidRDefault="004C19CF" w:rsidP="00422534">
      <w:r>
        <w:t xml:space="preserve">Svetainė yra skirta sporto klubo vartotojams, bei vartotojams kurie nori užsiregistruoti į sporto klubą. Svečias gali matyti kainas ir pasiūlymus, turimas lokacijas, kiekvienos lokacijos trenerius ir jų užimtumą. Užsiregistravęs ir nusipirkęs </w:t>
      </w:r>
      <w:proofErr w:type="spellStart"/>
      <w:r>
        <w:t>abonimentą</w:t>
      </w:r>
      <w:proofErr w:type="spellEnd"/>
      <w:r>
        <w:t xml:space="preserve"> vartotojas, gali užsiregistruoti sesijai pas trenerį.</w:t>
      </w:r>
    </w:p>
    <w:p w14:paraId="55779483" w14:textId="42E877B1" w:rsidR="00E271B7" w:rsidRDefault="00E271B7" w:rsidP="00E271B7">
      <w:pPr>
        <w:pStyle w:val="Heading1"/>
        <w:rPr>
          <w:lang w:val="en-US"/>
        </w:rPr>
      </w:pPr>
      <w:bookmarkStart w:id="1" w:name="_Toc116398453"/>
      <w:proofErr w:type="spellStart"/>
      <w:r>
        <w:rPr>
          <w:lang w:val="en-US"/>
        </w:rPr>
        <w:t>Svetainės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išvaizda</w:t>
      </w:r>
      <w:bookmarkEnd w:id="1"/>
      <w:proofErr w:type="spellEnd"/>
    </w:p>
    <w:p w14:paraId="6B449F8F" w14:textId="2AB06D58" w:rsidR="00E271B7" w:rsidRDefault="004C19CF" w:rsidP="00E271B7">
      <w:pPr>
        <w:rPr>
          <w:lang w:val="en-US"/>
        </w:rPr>
      </w:pPr>
      <w:proofErr w:type="spellStart"/>
      <w:r>
        <w:rPr>
          <w:lang w:val="en-US"/>
        </w:rPr>
        <w:t>Preliminarus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svetainės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dizainas</w:t>
      </w:r>
      <w:proofErr w:type="spellEnd"/>
      <w:r>
        <w:rPr>
          <w:lang w:val="en-US"/>
        </w:rPr>
        <w:t>:</w:t>
      </w:r>
    </w:p>
    <w:p w14:paraId="0AACB7B9" w14:textId="77777777" w:rsidR="001C6859" w:rsidRDefault="004C19CF" w:rsidP="001C6859">
      <w:pPr>
        <w:keepNext/>
        <w:jc w:val="center"/>
      </w:pPr>
      <w:r w:rsidRPr="004C19CF">
        <w:rPr>
          <w:noProof/>
          <w:lang w:val="en-US"/>
        </w:rPr>
        <w:drawing>
          <wp:inline distT="0" distB="0" distL="0" distR="0" wp14:anchorId="3ECF32B9" wp14:editId="1DDBF852">
            <wp:extent cx="5939790" cy="2908300"/>
            <wp:effectExtent l="0" t="0" r="3810" b="0"/>
            <wp:docPr id="4" name="Picture 4" descr="A picture containing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funnel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9C83" w14:textId="04FA11BF" w:rsidR="004C19CF" w:rsidRDefault="001C6859" w:rsidP="001C6859">
      <w:pPr>
        <w:pStyle w:val="Caption"/>
        <w:rPr>
          <w:lang w:val="en-US"/>
        </w:rPr>
      </w:pPr>
      <w:proofErr w:type="spellStart"/>
      <w:r>
        <w:t>Pav</w:t>
      </w:r>
      <w:proofErr w:type="spellEnd"/>
      <w:r>
        <w:t xml:space="preserve"> </w:t>
      </w:r>
      <w:fldSimple w:instr=" SEQ Pav \* ARABIC ">
        <w:r w:rsidR="00B34A41">
          <w:rPr>
            <w:noProof/>
          </w:rPr>
          <w:t>1</w:t>
        </w:r>
      </w:fldSimple>
      <w:r>
        <w:t>. įvadinis vaizdas</w:t>
      </w:r>
    </w:p>
    <w:p w14:paraId="08F3DE77" w14:textId="32C5FF3D" w:rsidR="004C19CF" w:rsidRDefault="004C19CF" w:rsidP="004C19CF">
      <w:pPr>
        <w:jc w:val="center"/>
        <w:rPr>
          <w:lang w:val="en-US"/>
        </w:rPr>
      </w:pPr>
    </w:p>
    <w:p w14:paraId="1D7714AB" w14:textId="77777777" w:rsidR="001C6859" w:rsidRDefault="004C19CF" w:rsidP="001C6859">
      <w:pPr>
        <w:keepNext/>
        <w:jc w:val="center"/>
      </w:pPr>
      <w:r w:rsidRPr="004C19CF">
        <w:rPr>
          <w:noProof/>
          <w:lang w:val="en-US"/>
        </w:rPr>
        <w:lastRenderedPageBreak/>
        <w:drawing>
          <wp:inline distT="0" distB="0" distL="0" distR="0" wp14:anchorId="72FAE2DC" wp14:editId="3875A703">
            <wp:extent cx="5939790" cy="2912110"/>
            <wp:effectExtent l="0" t="0" r="381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8366" w14:textId="532445CB" w:rsidR="004C19CF" w:rsidRDefault="001C6859" w:rsidP="001C6859">
      <w:pPr>
        <w:pStyle w:val="Caption"/>
        <w:rPr>
          <w:lang w:val="en-US"/>
        </w:rPr>
      </w:pPr>
      <w:proofErr w:type="spellStart"/>
      <w:r>
        <w:t>Pav</w:t>
      </w:r>
      <w:proofErr w:type="spellEnd"/>
      <w:r>
        <w:t xml:space="preserve"> </w:t>
      </w:r>
      <w:fldSimple w:instr=" SEQ Pav \* ARABIC ">
        <w:r w:rsidR="00B34A41">
          <w:rPr>
            <w:noProof/>
          </w:rPr>
          <w:t>2</w:t>
        </w:r>
      </w:fldSimple>
      <w:r>
        <w:t>. kainoraštis</w:t>
      </w:r>
    </w:p>
    <w:p w14:paraId="5A849C25" w14:textId="77777777" w:rsidR="001C6859" w:rsidRDefault="008401A8" w:rsidP="001C6859">
      <w:pPr>
        <w:keepNext/>
        <w:jc w:val="center"/>
      </w:pPr>
      <w:r w:rsidRPr="008401A8">
        <w:rPr>
          <w:noProof/>
          <w:lang w:val="en-US"/>
        </w:rPr>
        <w:drawing>
          <wp:inline distT="0" distB="0" distL="0" distR="0" wp14:anchorId="5E4A0E54" wp14:editId="28F95B1F">
            <wp:extent cx="5939790" cy="2899410"/>
            <wp:effectExtent l="0" t="0" r="381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3C69" w14:textId="1F8B0C63" w:rsidR="004C19CF" w:rsidRDefault="001C6859" w:rsidP="001C6859">
      <w:pPr>
        <w:pStyle w:val="Caption"/>
        <w:rPr>
          <w:lang w:val="en-US"/>
        </w:rPr>
      </w:pPr>
      <w:proofErr w:type="spellStart"/>
      <w:r>
        <w:t>Pav</w:t>
      </w:r>
      <w:proofErr w:type="spellEnd"/>
      <w:r>
        <w:t xml:space="preserve"> </w:t>
      </w:r>
      <w:fldSimple w:instr=" SEQ Pav \* ARABIC ">
        <w:r w:rsidR="00B34A41">
          <w:rPr>
            <w:noProof/>
          </w:rPr>
          <w:t>3</w:t>
        </w:r>
      </w:fldSimple>
      <w:r>
        <w:t>. sporto klubų lokacijų sąrašas</w:t>
      </w:r>
    </w:p>
    <w:p w14:paraId="2EA50C57" w14:textId="77777777" w:rsidR="001C6859" w:rsidRDefault="008401A8" w:rsidP="001C6859">
      <w:pPr>
        <w:keepNext/>
        <w:jc w:val="center"/>
      </w:pPr>
      <w:r w:rsidRPr="008401A8">
        <w:rPr>
          <w:noProof/>
          <w:lang w:val="en-US"/>
        </w:rPr>
        <w:lastRenderedPageBreak/>
        <w:drawing>
          <wp:inline distT="0" distB="0" distL="0" distR="0" wp14:anchorId="3928FE5D" wp14:editId="701E0332">
            <wp:extent cx="5939790" cy="2912110"/>
            <wp:effectExtent l="0" t="0" r="381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B84D" w14:textId="32B85F62" w:rsidR="008401A8" w:rsidRDefault="001C6859" w:rsidP="001C6859">
      <w:pPr>
        <w:pStyle w:val="Caption"/>
        <w:rPr>
          <w:lang w:val="en-US"/>
        </w:rPr>
      </w:pPr>
      <w:proofErr w:type="spellStart"/>
      <w:r>
        <w:t>Pav</w:t>
      </w:r>
      <w:proofErr w:type="spellEnd"/>
      <w:r>
        <w:t xml:space="preserve"> </w:t>
      </w:r>
      <w:fldSimple w:instr=" SEQ Pav \* ARABIC ">
        <w:r w:rsidR="00B34A41">
          <w:rPr>
            <w:noProof/>
          </w:rPr>
          <w:t>4</w:t>
        </w:r>
      </w:fldSimple>
      <w:r>
        <w:t>. trenerių sąrašas</w:t>
      </w:r>
    </w:p>
    <w:p w14:paraId="594FA0D2" w14:textId="77777777" w:rsidR="001C6859" w:rsidRDefault="008401A8" w:rsidP="001C6859">
      <w:pPr>
        <w:keepNext/>
        <w:jc w:val="center"/>
      </w:pPr>
      <w:r w:rsidRPr="008401A8">
        <w:rPr>
          <w:noProof/>
          <w:lang w:val="en-US"/>
        </w:rPr>
        <w:drawing>
          <wp:inline distT="0" distB="0" distL="0" distR="0" wp14:anchorId="49874EDF" wp14:editId="3A296AED">
            <wp:extent cx="5939790" cy="3151505"/>
            <wp:effectExtent l="0" t="0" r="381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43FB" w14:textId="05E64430" w:rsidR="008401A8" w:rsidRDefault="001C6859" w:rsidP="001C6859">
      <w:pPr>
        <w:pStyle w:val="Caption"/>
        <w:rPr>
          <w:lang w:val="en-US"/>
        </w:rPr>
      </w:pPr>
      <w:proofErr w:type="spellStart"/>
      <w:r>
        <w:t>Pav</w:t>
      </w:r>
      <w:proofErr w:type="spellEnd"/>
      <w:r>
        <w:t xml:space="preserve"> </w:t>
      </w:r>
      <w:fldSimple w:instr=" SEQ Pav \* ARABIC ">
        <w:r w:rsidR="00B34A41">
          <w:rPr>
            <w:noProof/>
          </w:rPr>
          <w:t>5</w:t>
        </w:r>
      </w:fldSimple>
      <w:r>
        <w:t>. trenerio užimtumas</w:t>
      </w:r>
    </w:p>
    <w:p w14:paraId="3E78E995" w14:textId="77777777" w:rsidR="001C6859" w:rsidRDefault="008401A8" w:rsidP="001C6859">
      <w:pPr>
        <w:keepNext/>
        <w:jc w:val="center"/>
      </w:pPr>
      <w:r w:rsidRPr="008401A8">
        <w:rPr>
          <w:noProof/>
          <w:lang w:val="en-US"/>
        </w:rPr>
        <w:lastRenderedPageBreak/>
        <w:drawing>
          <wp:inline distT="0" distB="0" distL="0" distR="0" wp14:anchorId="5C3FB913" wp14:editId="633E6150">
            <wp:extent cx="5939790" cy="3155315"/>
            <wp:effectExtent l="0" t="0" r="3810" b="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6FBD" w14:textId="6873F5D8" w:rsidR="008401A8" w:rsidRDefault="001C6859" w:rsidP="001C6859">
      <w:pPr>
        <w:pStyle w:val="Caption"/>
        <w:rPr>
          <w:lang w:val="en-US"/>
        </w:rPr>
      </w:pPr>
      <w:proofErr w:type="spellStart"/>
      <w:r>
        <w:t>Pav</w:t>
      </w:r>
      <w:proofErr w:type="spellEnd"/>
      <w:r>
        <w:t xml:space="preserve"> </w:t>
      </w:r>
      <w:fldSimple w:instr=" SEQ Pav \* ARABIC ">
        <w:r w:rsidR="00B34A41">
          <w:rPr>
            <w:noProof/>
          </w:rPr>
          <w:t>6</w:t>
        </w:r>
      </w:fldSimple>
      <w:r>
        <w:t>. registracijos dialogas</w:t>
      </w:r>
    </w:p>
    <w:p w14:paraId="50619FBB" w14:textId="77777777" w:rsidR="001C6859" w:rsidRDefault="008401A8" w:rsidP="001C6859">
      <w:pPr>
        <w:keepNext/>
        <w:jc w:val="center"/>
      </w:pPr>
      <w:r w:rsidRPr="008401A8">
        <w:rPr>
          <w:noProof/>
          <w:lang w:val="en-US"/>
        </w:rPr>
        <w:drawing>
          <wp:inline distT="0" distB="0" distL="0" distR="0" wp14:anchorId="3813AF95" wp14:editId="0EF8CA2E">
            <wp:extent cx="5939790" cy="3126740"/>
            <wp:effectExtent l="0" t="0" r="381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5EFC" w14:textId="2ACD7D35" w:rsidR="008401A8" w:rsidRDefault="001C6859" w:rsidP="001C6859">
      <w:pPr>
        <w:pStyle w:val="Caption"/>
        <w:rPr>
          <w:lang w:val="en-US"/>
        </w:rPr>
      </w:pPr>
      <w:proofErr w:type="spellStart"/>
      <w:r>
        <w:t>Pav</w:t>
      </w:r>
      <w:proofErr w:type="spellEnd"/>
      <w:r>
        <w:t xml:space="preserve"> </w:t>
      </w:r>
      <w:fldSimple w:instr=" SEQ Pav \* ARABIC ">
        <w:r w:rsidR="00B34A41">
          <w:rPr>
            <w:noProof/>
          </w:rPr>
          <w:t>7</w:t>
        </w:r>
      </w:fldSimple>
      <w:r>
        <w:t>. prisijungimo dialogas</w:t>
      </w:r>
    </w:p>
    <w:p w14:paraId="15CD073A" w14:textId="2F5BAFA9" w:rsidR="006C7893" w:rsidRDefault="00F05A4E" w:rsidP="00D94606">
      <w:pPr>
        <w:pStyle w:val="Heading1"/>
      </w:pPr>
      <w:bookmarkStart w:id="2" w:name="_Toc116398454"/>
      <w:r>
        <w:lastRenderedPageBreak/>
        <w:t>Duomenų bazės schema</w:t>
      </w:r>
      <w:bookmarkEnd w:id="2"/>
    </w:p>
    <w:p w14:paraId="512C6CF0" w14:textId="77777777" w:rsidR="001C6859" w:rsidRDefault="008401A8" w:rsidP="001C6859">
      <w:pPr>
        <w:keepNext/>
        <w:ind w:firstLine="0"/>
      </w:pPr>
      <w:r>
        <w:rPr>
          <w:noProof/>
        </w:rPr>
        <w:drawing>
          <wp:inline distT="0" distB="0" distL="0" distR="0" wp14:anchorId="090849A5" wp14:editId="74BFBC47">
            <wp:extent cx="5939790" cy="2992120"/>
            <wp:effectExtent l="0" t="0" r="3810" b="508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32F4" w14:textId="5C7FE949" w:rsidR="00F05A4E" w:rsidRDefault="001C6859" w:rsidP="001E58F7">
      <w:pPr>
        <w:pStyle w:val="Caption"/>
      </w:pPr>
      <w:proofErr w:type="spellStart"/>
      <w:r>
        <w:t>Pav</w:t>
      </w:r>
      <w:proofErr w:type="spellEnd"/>
      <w:r>
        <w:t xml:space="preserve"> </w:t>
      </w:r>
      <w:fldSimple w:instr=" SEQ Pav \* ARABIC ">
        <w:r w:rsidR="00B34A41">
          <w:rPr>
            <w:noProof/>
          </w:rPr>
          <w:t>8</w:t>
        </w:r>
      </w:fldSimple>
      <w:r>
        <w:t>. Duomenų bazės schema</w:t>
      </w:r>
    </w:p>
    <w:p w14:paraId="431FAEB8" w14:textId="55B42CB5" w:rsidR="00F05A4E" w:rsidRDefault="008401A8" w:rsidP="00F05A4E">
      <w:pPr>
        <w:pStyle w:val="Heading1"/>
      </w:pPr>
      <w:bookmarkStart w:id="3" w:name="_Toc116398455"/>
      <w:r>
        <w:t>Kodas</w:t>
      </w:r>
      <w:bookmarkEnd w:id="3"/>
    </w:p>
    <w:p w14:paraId="737C548B" w14:textId="740D7F7A" w:rsidR="00B01521" w:rsidRPr="00C954AD" w:rsidRDefault="001C6859" w:rsidP="00B01521">
      <w:pPr>
        <w:rPr>
          <w:lang w:val="en-US"/>
        </w:rPr>
      </w:pPr>
      <w:proofErr w:type="spellStart"/>
      <w:r>
        <w:t>Github</w:t>
      </w:r>
      <w:proofErr w:type="spellEnd"/>
      <w:r>
        <w:t xml:space="preserve">: </w:t>
      </w:r>
      <w:hyperlink r:id="rId15" w:history="1">
        <w:r w:rsidRPr="001C6859">
          <w:rPr>
            <w:rStyle w:val="Hyperlink"/>
          </w:rPr>
          <w:t>https://github.com/Dalcvi/Gym</w:t>
        </w:r>
      </w:hyperlink>
    </w:p>
    <w:sectPr w:rsidR="00B01521" w:rsidRPr="00C954AD" w:rsidSect="008F7A60">
      <w:pgSz w:w="11906" w:h="16838"/>
      <w:pgMar w:top="1418" w:right="1134" w:bottom="1418" w:left="1418" w:header="567" w:footer="567" w:gutter="0"/>
      <w:cols w:space="129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F2411"/>
    <w:multiLevelType w:val="hybridMultilevel"/>
    <w:tmpl w:val="CDA2637A"/>
    <w:lvl w:ilvl="0" w:tplc="04270001">
      <w:start w:val="1"/>
      <w:numFmt w:val="bullet"/>
      <w:lvlText w:val=""/>
      <w:lvlJc w:val="left"/>
      <w:pPr>
        <w:ind w:left="1321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041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761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481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201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921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641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361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081" w:hanging="360"/>
      </w:pPr>
      <w:rPr>
        <w:rFonts w:ascii="Wingdings" w:hAnsi="Wingdings" w:hint="default"/>
      </w:rPr>
    </w:lvl>
  </w:abstractNum>
  <w:abstractNum w:abstractNumId="1" w15:restartNumberingAfterBreak="0">
    <w:nsid w:val="05146F87"/>
    <w:multiLevelType w:val="hybridMultilevel"/>
    <w:tmpl w:val="B64E469E"/>
    <w:lvl w:ilvl="0" w:tplc="04270001">
      <w:start w:val="1"/>
      <w:numFmt w:val="bullet"/>
      <w:lvlText w:val=""/>
      <w:lvlJc w:val="left"/>
      <w:pPr>
        <w:ind w:left="1321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041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761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481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201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921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641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361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081" w:hanging="360"/>
      </w:pPr>
      <w:rPr>
        <w:rFonts w:ascii="Wingdings" w:hAnsi="Wingdings" w:hint="default"/>
      </w:rPr>
    </w:lvl>
  </w:abstractNum>
  <w:abstractNum w:abstractNumId="2" w15:restartNumberingAfterBreak="0">
    <w:nsid w:val="069F2D1E"/>
    <w:multiLevelType w:val="multilevel"/>
    <w:tmpl w:val="042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A074F13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1F2207F"/>
    <w:multiLevelType w:val="multilevel"/>
    <w:tmpl w:val="042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0650597"/>
    <w:multiLevelType w:val="hybridMultilevel"/>
    <w:tmpl w:val="27ECF20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 w15:restartNumberingAfterBreak="0">
    <w:nsid w:val="22C63F43"/>
    <w:multiLevelType w:val="hybridMultilevel"/>
    <w:tmpl w:val="86C0E30C"/>
    <w:lvl w:ilvl="0" w:tplc="0427000F">
      <w:start w:val="1"/>
      <w:numFmt w:val="decimal"/>
      <w:lvlText w:val="%1."/>
      <w:lvlJc w:val="left"/>
      <w:pPr>
        <w:ind w:left="360" w:hanging="360"/>
      </w:pPr>
    </w:lvl>
    <w:lvl w:ilvl="1" w:tplc="04270019" w:tentative="1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A401307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ECC008A"/>
    <w:multiLevelType w:val="hybridMultilevel"/>
    <w:tmpl w:val="BCBE6A44"/>
    <w:lvl w:ilvl="0" w:tplc="0427000F">
      <w:start w:val="1"/>
      <w:numFmt w:val="decimal"/>
      <w:lvlText w:val="%1."/>
      <w:lvlJc w:val="left"/>
      <w:pPr>
        <w:ind w:left="1321" w:hanging="360"/>
      </w:pPr>
    </w:lvl>
    <w:lvl w:ilvl="1" w:tplc="04270019" w:tentative="1">
      <w:start w:val="1"/>
      <w:numFmt w:val="lowerLetter"/>
      <w:lvlText w:val="%2."/>
      <w:lvlJc w:val="left"/>
      <w:pPr>
        <w:ind w:left="2041" w:hanging="360"/>
      </w:pPr>
    </w:lvl>
    <w:lvl w:ilvl="2" w:tplc="0427001B" w:tentative="1">
      <w:start w:val="1"/>
      <w:numFmt w:val="lowerRoman"/>
      <w:lvlText w:val="%3."/>
      <w:lvlJc w:val="right"/>
      <w:pPr>
        <w:ind w:left="2761" w:hanging="180"/>
      </w:pPr>
    </w:lvl>
    <w:lvl w:ilvl="3" w:tplc="0427000F" w:tentative="1">
      <w:start w:val="1"/>
      <w:numFmt w:val="decimal"/>
      <w:lvlText w:val="%4."/>
      <w:lvlJc w:val="left"/>
      <w:pPr>
        <w:ind w:left="3481" w:hanging="360"/>
      </w:pPr>
    </w:lvl>
    <w:lvl w:ilvl="4" w:tplc="04270019" w:tentative="1">
      <w:start w:val="1"/>
      <w:numFmt w:val="lowerLetter"/>
      <w:lvlText w:val="%5."/>
      <w:lvlJc w:val="left"/>
      <w:pPr>
        <w:ind w:left="4201" w:hanging="360"/>
      </w:pPr>
    </w:lvl>
    <w:lvl w:ilvl="5" w:tplc="0427001B" w:tentative="1">
      <w:start w:val="1"/>
      <w:numFmt w:val="lowerRoman"/>
      <w:lvlText w:val="%6."/>
      <w:lvlJc w:val="right"/>
      <w:pPr>
        <w:ind w:left="4921" w:hanging="180"/>
      </w:pPr>
    </w:lvl>
    <w:lvl w:ilvl="6" w:tplc="0427000F" w:tentative="1">
      <w:start w:val="1"/>
      <w:numFmt w:val="decimal"/>
      <w:lvlText w:val="%7."/>
      <w:lvlJc w:val="left"/>
      <w:pPr>
        <w:ind w:left="5641" w:hanging="360"/>
      </w:pPr>
    </w:lvl>
    <w:lvl w:ilvl="7" w:tplc="04270019" w:tentative="1">
      <w:start w:val="1"/>
      <w:numFmt w:val="lowerLetter"/>
      <w:lvlText w:val="%8."/>
      <w:lvlJc w:val="left"/>
      <w:pPr>
        <w:ind w:left="6361" w:hanging="360"/>
      </w:pPr>
    </w:lvl>
    <w:lvl w:ilvl="8" w:tplc="0427001B" w:tentative="1">
      <w:start w:val="1"/>
      <w:numFmt w:val="lowerRoman"/>
      <w:lvlText w:val="%9."/>
      <w:lvlJc w:val="right"/>
      <w:pPr>
        <w:ind w:left="7081" w:hanging="180"/>
      </w:pPr>
    </w:lvl>
  </w:abstractNum>
  <w:abstractNum w:abstractNumId="9" w15:restartNumberingAfterBreak="0">
    <w:nsid w:val="4462275A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8354201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6E932CA"/>
    <w:multiLevelType w:val="multilevel"/>
    <w:tmpl w:val="042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671E4042"/>
    <w:multiLevelType w:val="hybridMultilevel"/>
    <w:tmpl w:val="C27CC1C0"/>
    <w:lvl w:ilvl="0" w:tplc="0427000F">
      <w:start w:val="1"/>
      <w:numFmt w:val="decimal"/>
      <w:lvlText w:val="%1."/>
      <w:lvlJc w:val="left"/>
      <w:pPr>
        <w:ind w:left="360" w:hanging="360"/>
      </w:pPr>
    </w:lvl>
    <w:lvl w:ilvl="1" w:tplc="04270019" w:tentative="1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750056D7"/>
    <w:multiLevelType w:val="hybridMultilevel"/>
    <w:tmpl w:val="8E388C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F31646"/>
    <w:multiLevelType w:val="hybridMultilevel"/>
    <w:tmpl w:val="C27CC1C0"/>
    <w:lvl w:ilvl="0" w:tplc="0427000F">
      <w:start w:val="1"/>
      <w:numFmt w:val="decimal"/>
      <w:lvlText w:val="%1."/>
      <w:lvlJc w:val="left"/>
      <w:pPr>
        <w:ind w:left="360" w:hanging="360"/>
      </w:pPr>
    </w:lvl>
    <w:lvl w:ilvl="1" w:tplc="04270019" w:tentative="1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827092602">
    <w:abstractNumId w:val="12"/>
  </w:num>
  <w:num w:numId="2" w16cid:durableId="583690994">
    <w:abstractNumId w:val="8"/>
  </w:num>
  <w:num w:numId="3" w16cid:durableId="64036034">
    <w:abstractNumId w:val="4"/>
  </w:num>
  <w:num w:numId="4" w16cid:durableId="380523813">
    <w:abstractNumId w:val="6"/>
  </w:num>
  <w:num w:numId="5" w16cid:durableId="1976134434">
    <w:abstractNumId w:val="14"/>
  </w:num>
  <w:num w:numId="6" w16cid:durableId="1121264948">
    <w:abstractNumId w:val="4"/>
  </w:num>
  <w:num w:numId="7" w16cid:durableId="2068797968">
    <w:abstractNumId w:val="4"/>
  </w:num>
  <w:num w:numId="8" w16cid:durableId="1696924438">
    <w:abstractNumId w:val="7"/>
  </w:num>
  <w:num w:numId="9" w16cid:durableId="1553535254">
    <w:abstractNumId w:val="3"/>
  </w:num>
  <w:num w:numId="10" w16cid:durableId="1127162651">
    <w:abstractNumId w:val="4"/>
  </w:num>
  <w:num w:numId="11" w16cid:durableId="1609001501">
    <w:abstractNumId w:val="4"/>
  </w:num>
  <w:num w:numId="12" w16cid:durableId="177088428">
    <w:abstractNumId w:val="4"/>
  </w:num>
  <w:num w:numId="13" w16cid:durableId="601962975">
    <w:abstractNumId w:val="4"/>
  </w:num>
  <w:num w:numId="14" w16cid:durableId="396560014">
    <w:abstractNumId w:val="4"/>
  </w:num>
  <w:num w:numId="15" w16cid:durableId="1770734227">
    <w:abstractNumId w:val="4"/>
  </w:num>
  <w:num w:numId="16" w16cid:durableId="483401979">
    <w:abstractNumId w:val="9"/>
  </w:num>
  <w:num w:numId="17" w16cid:durableId="935291112">
    <w:abstractNumId w:val="4"/>
  </w:num>
  <w:num w:numId="18" w16cid:durableId="1863937472">
    <w:abstractNumId w:val="11"/>
  </w:num>
  <w:num w:numId="19" w16cid:durableId="784153312">
    <w:abstractNumId w:val="2"/>
  </w:num>
  <w:num w:numId="20" w16cid:durableId="286396746">
    <w:abstractNumId w:val="1"/>
  </w:num>
  <w:num w:numId="21" w16cid:durableId="232590230">
    <w:abstractNumId w:val="0"/>
  </w:num>
  <w:num w:numId="22" w16cid:durableId="1367220600">
    <w:abstractNumId w:val="10"/>
  </w:num>
  <w:num w:numId="23" w16cid:durableId="1227061187">
    <w:abstractNumId w:val="5"/>
  </w:num>
  <w:num w:numId="24" w16cid:durableId="179663249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proofState w:spelling="clean" w:grammar="clean"/>
  <w:defaultTabStop w:val="1296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A60"/>
    <w:rsid w:val="00096137"/>
    <w:rsid w:val="000B3B76"/>
    <w:rsid w:val="000E02AD"/>
    <w:rsid w:val="00131FEC"/>
    <w:rsid w:val="00143343"/>
    <w:rsid w:val="00143EFC"/>
    <w:rsid w:val="001627D1"/>
    <w:rsid w:val="001C1754"/>
    <w:rsid w:val="001C6859"/>
    <w:rsid w:val="001E50EC"/>
    <w:rsid w:val="001E58F7"/>
    <w:rsid w:val="00334767"/>
    <w:rsid w:val="003722F8"/>
    <w:rsid w:val="003C594A"/>
    <w:rsid w:val="003D6359"/>
    <w:rsid w:val="0041480D"/>
    <w:rsid w:val="00420F6E"/>
    <w:rsid w:val="00422534"/>
    <w:rsid w:val="00422B0B"/>
    <w:rsid w:val="00462401"/>
    <w:rsid w:val="004713A1"/>
    <w:rsid w:val="004C19CF"/>
    <w:rsid w:val="00574FFA"/>
    <w:rsid w:val="005D1FD1"/>
    <w:rsid w:val="005E61F6"/>
    <w:rsid w:val="006249AB"/>
    <w:rsid w:val="00633C09"/>
    <w:rsid w:val="00636F4C"/>
    <w:rsid w:val="0064753A"/>
    <w:rsid w:val="006572E2"/>
    <w:rsid w:val="00670B75"/>
    <w:rsid w:val="006B332E"/>
    <w:rsid w:val="006C1D20"/>
    <w:rsid w:val="006C3796"/>
    <w:rsid w:val="006C7893"/>
    <w:rsid w:val="006F09EE"/>
    <w:rsid w:val="0074167E"/>
    <w:rsid w:val="00801B91"/>
    <w:rsid w:val="008401A8"/>
    <w:rsid w:val="00855204"/>
    <w:rsid w:val="00884193"/>
    <w:rsid w:val="008C6B70"/>
    <w:rsid w:val="008F7A60"/>
    <w:rsid w:val="00915694"/>
    <w:rsid w:val="00951D18"/>
    <w:rsid w:val="0098169F"/>
    <w:rsid w:val="009A079C"/>
    <w:rsid w:val="009B0A93"/>
    <w:rsid w:val="009F250D"/>
    <w:rsid w:val="00A748E3"/>
    <w:rsid w:val="00A97B6C"/>
    <w:rsid w:val="00AA366E"/>
    <w:rsid w:val="00AE1113"/>
    <w:rsid w:val="00AE6D6C"/>
    <w:rsid w:val="00AF34D1"/>
    <w:rsid w:val="00B01521"/>
    <w:rsid w:val="00B07224"/>
    <w:rsid w:val="00B34A41"/>
    <w:rsid w:val="00B57BA4"/>
    <w:rsid w:val="00B6609C"/>
    <w:rsid w:val="00B667BB"/>
    <w:rsid w:val="00B72213"/>
    <w:rsid w:val="00BA019C"/>
    <w:rsid w:val="00C500BA"/>
    <w:rsid w:val="00C57117"/>
    <w:rsid w:val="00C954AD"/>
    <w:rsid w:val="00D03AB3"/>
    <w:rsid w:val="00D171CB"/>
    <w:rsid w:val="00D94606"/>
    <w:rsid w:val="00DB1DF0"/>
    <w:rsid w:val="00DC2D89"/>
    <w:rsid w:val="00DF4A48"/>
    <w:rsid w:val="00E271B7"/>
    <w:rsid w:val="00E34C7C"/>
    <w:rsid w:val="00E4246D"/>
    <w:rsid w:val="00E62BA7"/>
    <w:rsid w:val="00EF4F00"/>
    <w:rsid w:val="00F05A4E"/>
    <w:rsid w:val="00F06485"/>
    <w:rsid w:val="00F25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DC30512"/>
  <w15:docId w15:val="{8C0A6943-FFEB-49F1-956F-83BEBAFCA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before="100" w:beforeAutospacing="1" w:after="100" w:afterAutospacing="1"/>
        <w:ind w:firstLine="60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27D1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3AB3"/>
    <w:pPr>
      <w:keepNext/>
      <w:keepLines/>
      <w:numPr>
        <w:numId w:val="3"/>
      </w:numPr>
      <w:spacing w:before="48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3AB3"/>
    <w:pPr>
      <w:keepNext/>
      <w:keepLines/>
      <w:numPr>
        <w:ilvl w:val="1"/>
        <w:numId w:val="3"/>
      </w:numPr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1754"/>
    <w:pPr>
      <w:keepNext/>
      <w:keepLines/>
      <w:numPr>
        <w:ilvl w:val="2"/>
        <w:numId w:val="3"/>
      </w:numPr>
      <w:spacing w:before="20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3AB3"/>
    <w:pPr>
      <w:keepNext/>
      <w:keepLines/>
      <w:numPr>
        <w:ilvl w:val="3"/>
        <w:numId w:val="3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3AB3"/>
    <w:pPr>
      <w:keepNext/>
      <w:keepLines/>
      <w:numPr>
        <w:ilvl w:val="4"/>
        <w:numId w:val="3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3AB3"/>
    <w:pPr>
      <w:keepNext/>
      <w:keepLines/>
      <w:numPr>
        <w:ilvl w:val="5"/>
        <w:numId w:val="3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3AB3"/>
    <w:pPr>
      <w:keepNext/>
      <w:keepLines/>
      <w:numPr>
        <w:ilvl w:val="6"/>
        <w:numId w:val="3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3AB3"/>
    <w:pPr>
      <w:keepNext/>
      <w:keepLines/>
      <w:numPr>
        <w:ilvl w:val="7"/>
        <w:numId w:val="3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3AB3"/>
    <w:pPr>
      <w:keepNext/>
      <w:keepLines/>
      <w:numPr>
        <w:ilvl w:val="8"/>
        <w:numId w:val="3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8F7A60"/>
    <w:pPr>
      <w:tabs>
        <w:tab w:val="center" w:pos="4819"/>
        <w:tab w:val="right" w:pos="9638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F7A60"/>
  </w:style>
  <w:style w:type="table" w:styleId="TableGrid">
    <w:name w:val="Table Grid"/>
    <w:basedOn w:val="TableNormal"/>
    <w:uiPriority w:val="59"/>
    <w:rsid w:val="008F7A60"/>
    <w:pPr>
      <w:spacing w:after="0"/>
      <w:ind w:firstLine="601"/>
      <w:jc w:val="center"/>
    </w:p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F7A6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7A6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03AB3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F7A60"/>
    <w:pPr>
      <w:spacing w:line="276" w:lineRule="auto"/>
      <w:ind w:firstLine="0"/>
      <w:outlineLvl w:val="9"/>
    </w:pPr>
    <w:rPr>
      <w:rFonts w:asciiTheme="majorHAnsi" w:hAnsiTheme="majorHAnsi"/>
      <w:color w:val="365F91" w:themeColor="accent1" w:themeShade="BF"/>
      <w:lang w:eastAsia="lt-LT"/>
    </w:rPr>
  </w:style>
  <w:style w:type="paragraph" w:styleId="TOC1">
    <w:name w:val="toc 1"/>
    <w:basedOn w:val="Normal"/>
    <w:next w:val="Normal"/>
    <w:autoRedefine/>
    <w:uiPriority w:val="39"/>
    <w:unhideWhenUsed/>
    <w:rsid w:val="008F7A60"/>
  </w:style>
  <w:style w:type="character" w:styleId="Hyperlink">
    <w:name w:val="Hyperlink"/>
    <w:basedOn w:val="DefaultParagraphFont"/>
    <w:uiPriority w:val="99"/>
    <w:unhideWhenUsed/>
    <w:rsid w:val="008F7A60"/>
    <w:rPr>
      <w:color w:val="0000FF" w:themeColor="hyperlink"/>
      <w:u w:val="single"/>
    </w:rPr>
  </w:style>
  <w:style w:type="character" w:customStyle="1" w:styleId="st">
    <w:name w:val="st"/>
    <w:basedOn w:val="DefaultParagraphFont"/>
    <w:rsid w:val="001627D1"/>
  </w:style>
  <w:style w:type="character" w:styleId="Emphasis">
    <w:name w:val="Emphasis"/>
    <w:basedOn w:val="DefaultParagraphFont"/>
    <w:uiPriority w:val="20"/>
    <w:qFormat/>
    <w:rsid w:val="001627D1"/>
    <w:rPr>
      <w:i/>
      <w:iCs/>
    </w:rPr>
  </w:style>
  <w:style w:type="paragraph" w:styleId="ListParagraph">
    <w:name w:val="List Paragraph"/>
    <w:basedOn w:val="Normal"/>
    <w:uiPriority w:val="34"/>
    <w:qFormat/>
    <w:rsid w:val="001627D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03AB3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C1754"/>
    <w:rPr>
      <w:rFonts w:ascii="Times New Roman" w:eastAsiaTheme="majorEastAsia" w:hAnsi="Times New Roman" w:cstheme="majorBidi"/>
      <w:b/>
      <w:bCs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3AB3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3AB3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3AB3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3AB3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3AB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3AB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1C1754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C1754"/>
    <w:pPr>
      <w:ind w:left="480"/>
    </w:pPr>
  </w:style>
  <w:style w:type="table" w:styleId="MediumShading1-Accent5">
    <w:name w:val="Medium Shading 1 Accent 5"/>
    <w:basedOn w:val="TableNormal"/>
    <w:uiPriority w:val="63"/>
    <w:rsid w:val="006B332E"/>
    <w:pPr>
      <w:spacing w:after="0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143EFC"/>
    <w:pPr>
      <w:spacing w:after="200"/>
      <w:jc w:val="center"/>
    </w:pPr>
    <w:rPr>
      <w:bCs/>
      <w:sz w:val="20"/>
      <w:szCs w:val="18"/>
    </w:rPr>
  </w:style>
  <w:style w:type="table" w:styleId="MediumGrid3-Accent5">
    <w:name w:val="Medium Grid 3 Accent 5"/>
    <w:basedOn w:val="TableNormal"/>
    <w:uiPriority w:val="69"/>
    <w:rsid w:val="00B57BA4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LightList-Accent5">
    <w:name w:val="Light List Accent 5"/>
    <w:basedOn w:val="TableNormal"/>
    <w:uiPriority w:val="61"/>
    <w:rsid w:val="00B57BA4"/>
    <w:pPr>
      <w:spacing w:after="0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paragraph" w:styleId="Bibliography">
    <w:name w:val="Bibliography"/>
    <w:basedOn w:val="Normal"/>
    <w:next w:val="Normal"/>
    <w:uiPriority w:val="37"/>
    <w:unhideWhenUsed/>
    <w:rsid w:val="00D171CB"/>
  </w:style>
  <w:style w:type="character" w:styleId="UnresolvedMention">
    <w:name w:val="Unresolved Mention"/>
    <w:basedOn w:val="DefaultParagraphFont"/>
    <w:uiPriority w:val="99"/>
    <w:semiHidden/>
    <w:unhideWhenUsed/>
    <w:rsid w:val="001C68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260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Dalcvi/Gym" TargetMode="Externa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 2006">
  <b:Source>
    <b:Tag>Chr12</b:Tag>
    <b:SourceType>InternetSite</b:SourceType>
    <b:Guid>{A0310B80-697D-4A5D-B1C3-6D755D323F42}</b:Guid>
    <b:Title>10 Most Popular Content Management Systems Online</b:Title>
    <b:Year>2012</b:Year>
    <b:Author>
      <b:Author>
        <b:NameList>
          <b:Person>
            <b:Last>Cawley</b:Last>
            <b:First>Christian</b:First>
          </b:Person>
        </b:NameList>
      </b:Author>
    </b:Author>
    <b:URL>http://www.makeuseof.com/tag/10-popular-content-management-systems-online/</b:URL>
    <b:RefOrder>1</b:RefOrder>
  </b:Source>
</b:Sources>
</file>

<file path=customXml/itemProps1.xml><?xml version="1.0" encoding="utf-8"?>
<ds:datastoreItem xmlns:ds="http://schemas.openxmlformats.org/officeDocument/2006/customXml" ds:itemID="{62A7CCF3-57BA-4F28-9E7A-9DB8EE5D0F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220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sigitas</dc:creator>
  <cp:lastModifiedBy>Cvilikas Dalius</cp:lastModifiedBy>
  <cp:revision>3</cp:revision>
  <cp:lastPrinted>2022-10-11T13:32:00Z</cp:lastPrinted>
  <dcterms:created xsi:type="dcterms:W3CDTF">2022-10-11T13:32:00Z</dcterms:created>
  <dcterms:modified xsi:type="dcterms:W3CDTF">2022-10-11T13:34:00Z</dcterms:modified>
</cp:coreProperties>
</file>